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EC7BFD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EC7BFD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D72156">
        <w:rPr>
          <w:rFonts w:eastAsia="Times New Roman"/>
          <w:sz w:val="28"/>
          <w:szCs w:val="28"/>
        </w:rPr>
        <w:t>272</w:t>
      </w:r>
      <w:r w:rsidRPr="00BF6E14">
        <w:rPr>
          <w:rFonts w:eastAsia="Times New Roman"/>
          <w:spacing w:val="12"/>
          <w:sz w:val="28"/>
          <w:szCs w:val="28"/>
        </w:rPr>
        <w:t>-150</w:t>
      </w:r>
      <w:r w:rsidR="007B5195">
        <w:rPr>
          <w:rFonts w:eastAsia="Times New Roman"/>
          <w:spacing w:val="12"/>
          <w:sz w:val="28"/>
          <w:szCs w:val="28"/>
        </w:rPr>
        <w:t>5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CD6D5D">
        <w:rPr>
          <w:rFonts w:eastAsia="Times New Roman"/>
          <w:spacing w:val="12"/>
          <w:sz w:val="28"/>
          <w:szCs w:val="28"/>
        </w:rPr>
        <w:t>2</w:t>
      </w:r>
      <w:r w:rsidR="00D72156">
        <w:rPr>
          <w:rFonts w:eastAsia="Times New Roman"/>
          <w:spacing w:val="12"/>
          <w:sz w:val="28"/>
          <w:szCs w:val="28"/>
        </w:rPr>
        <w:t>4</w:t>
      </w:r>
    </w:p>
    <w:p w:rsidR="00FA46D2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УИД86MS0032-01-202</w:t>
      </w:r>
      <w:r w:rsidR="00D72156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-00</w:t>
      </w:r>
      <w:r w:rsidR="00D72156">
        <w:rPr>
          <w:rFonts w:eastAsia="Times New Roman"/>
          <w:sz w:val="28"/>
          <w:szCs w:val="28"/>
        </w:rPr>
        <w:t>2083</w:t>
      </w:r>
      <w:r>
        <w:rPr>
          <w:rFonts w:eastAsia="Times New Roman"/>
          <w:sz w:val="28"/>
          <w:szCs w:val="28"/>
        </w:rPr>
        <w:t>-</w:t>
      </w:r>
      <w:r w:rsidR="00D72156">
        <w:rPr>
          <w:rFonts w:eastAsia="Times New Roman"/>
          <w:sz w:val="28"/>
          <w:szCs w:val="28"/>
        </w:rPr>
        <w:t>03</w:t>
      </w:r>
    </w:p>
    <w:p w:rsidR="00C9297D" w:rsidRPr="00BF6E14">
      <w:pPr>
        <w:shd w:val="clear" w:color="auto" w:fill="FFFFFF"/>
        <w:rPr>
          <w:rFonts w:eastAsia="Times New Roman"/>
          <w:sz w:val="28"/>
          <w:szCs w:val="28"/>
        </w:rPr>
      </w:pPr>
    </w:p>
    <w:p w:rsidR="00C9297D" w:rsidP="00CD6D5D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</w:t>
      </w:r>
      <w:r w:rsidRPr="00415F09" w:rsidR="00630DD7">
        <w:rPr>
          <w:rFonts w:eastAsia="Times New Roman"/>
          <w:bCs/>
          <w:sz w:val="28"/>
          <w:szCs w:val="28"/>
        </w:rPr>
        <w:t>ПОСТАНОВЛЕНИЕ</w:t>
      </w:r>
      <w:r w:rsidRPr="002407F6" w:rsidR="00630DD7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 </w:t>
      </w:r>
      <w:r w:rsidRPr="002407F6" w:rsidR="00630DD7">
        <w:rPr>
          <w:rFonts w:eastAsia="Times New Roman"/>
          <w:bCs/>
          <w:sz w:val="28"/>
          <w:szCs w:val="28"/>
        </w:rPr>
        <w:t xml:space="preserve">по </w:t>
      </w:r>
      <w:r w:rsidRPr="002407F6" w:rsidR="00630DD7">
        <w:rPr>
          <w:rFonts w:eastAsia="Times New Roman"/>
          <w:sz w:val="28"/>
          <w:szCs w:val="28"/>
        </w:rPr>
        <w:t xml:space="preserve">делу об </w:t>
      </w:r>
      <w:r w:rsidRPr="002407F6" w:rsidR="00630DD7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630DD7" w:rsidRPr="002407F6" w:rsidP="00EA3666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19 марта</w:t>
      </w:r>
      <w:r w:rsidR="00FA46D2">
        <w:rPr>
          <w:rFonts w:eastAsia="Times New Roman"/>
          <w:bCs/>
          <w:sz w:val="28"/>
          <w:szCs w:val="28"/>
        </w:rPr>
        <w:t xml:space="preserve"> 202</w:t>
      </w:r>
      <w:r>
        <w:rPr>
          <w:rFonts w:eastAsia="Times New Roman"/>
          <w:bCs/>
          <w:sz w:val="28"/>
          <w:szCs w:val="28"/>
        </w:rPr>
        <w:t>4</w:t>
      </w:r>
      <w:r w:rsidR="00E03E91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EC7BFD">
        <w:rPr>
          <w:rFonts w:eastAsia="Times New Roman"/>
          <w:bCs/>
          <w:sz w:val="28"/>
          <w:szCs w:val="28"/>
        </w:rPr>
        <w:t xml:space="preserve">          </w:t>
      </w:r>
      <w:r w:rsidR="009379BA">
        <w:rPr>
          <w:rFonts w:eastAsia="Times New Roman"/>
          <w:bCs/>
          <w:sz w:val="28"/>
          <w:szCs w:val="28"/>
        </w:rPr>
        <w:t xml:space="preserve"> </w:t>
      </w:r>
      <w:r w:rsidR="00281678">
        <w:rPr>
          <w:rFonts w:eastAsia="Times New Roman"/>
          <w:bCs/>
          <w:sz w:val="28"/>
          <w:szCs w:val="28"/>
        </w:rPr>
        <w:t xml:space="preserve">  </w:t>
      </w:r>
      <w:r w:rsidR="00EC7BFD">
        <w:rPr>
          <w:rFonts w:eastAsia="Times New Roman"/>
          <w:bCs/>
          <w:sz w:val="28"/>
          <w:szCs w:val="28"/>
        </w:rPr>
        <w:t xml:space="preserve">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CB348B" w:rsidP="005A6F1E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</w:p>
    <w:p w:rsidR="007B5195" w:rsidP="005A6F1E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 w:rsidRPr="00123B4C">
        <w:rPr>
          <w:sz w:val="28"/>
          <w:szCs w:val="28"/>
        </w:rPr>
        <w:t xml:space="preserve">Мировой судья судебного </w:t>
      </w:r>
      <w:r w:rsidR="0017181A">
        <w:rPr>
          <w:sz w:val="28"/>
          <w:szCs w:val="28"/>
        </w:rPr>
        <w:t>у</w:t>
      </w:r>
      <w:r w:rsidRPr="00123B4C">
        <w:rPr>
          <w:sz w:val="28"/>
          <w:szCs w:val="28"/>
        </w:rPr>
        <w:t xml:space="preserve">частка № 5 Сургутского судебного </w:t>
      </w:r>
      <w:r w:rsidRPr="00123B4C">
        <w:rPr>
          <w:sz w:val="28"/>
          <w:szCs w:val="28"/>
        </w:rPr>
        <w:t>района</w:t>
      </w:r>
      <w:r w:rsidR="00CD6D5D">
        <w:rPr>
          <w:sz w:val="28"/>
          <w:szCs w:val="28"/>
        </w:rPr>
        <w:t xml:space="preserve"> Ханты-Мансийского автономного округа - Югры</w:t>
      </w:r>
      <w:r w:rsidRPr="00123B4C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Светлана Валерьевна Михеева</w:t>
      </w:r>
      <w:r w:rsidRPr="00123B4C">
        <w:rPr>
          <w:sz w:val="28"/>
          <w:szCs w:val="28"/>
        </w:rPr>
        <w:t>,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0D5B1F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>, Тюменская область, Сургутский район, г. Лянтор, ул. Салавата</w:t>
      </w:r>
      <w:r w:rsidR="00E03E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Юлаева, д. 13</w:t>
      </w:r>
      <w:r w:rsidR="00E03E9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17181A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03E9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7BFD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z w:val="28"/>
          <w:szCs w:val="28"/>
        </w:rPr>
        <w:t>Лемпина Андрея Алексеевича</w:t>
      </w:r>
      <w:r w:rsidR="003B4ED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="00CD6D5D">
        <w:rPr>
          <w:sz w:val="28"/>
          <w:szCs w:val="28"/>
        </w:rPr>
        <w:t xml:space="preserve">, </w:t>
      </w:r>
      <w:r w:rsidR="0017181A"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анее</w:t>
      </w:r>
      <w:r w:rsidR="00EC7BFD">
        <w:rPr>
          <w:spacing w:val="-1"/>
          <w:sz w:val="28"/>
          <w:szCs w:val="28"/>
        </w:rPr>
        <w:t xml:space="preserve"> </w:t>
      </w:r>
      <w:r w:rsidR="00E03E91"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EC7BFD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EC7BFD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415F09">
        <w:rPr>
          <w:sz w:val="28"/>
          <w:szCs w:val="28"/>
        </w:rPr>
        <w:t>,</w:t>
      </w:r>
    </w:p>
    <w:p w:rsidR="00CA2FC4" w:rsidP="00817FAE">
      <w:pPr>
        <w:ind w:firstLine="720"/>
        <w:jc w:val="both"/>
        <w:rPr>
          <w:sz w:val="28"/>
          <w:szCs w:val="28"/>
        </w:rPr>
      </w:pPr>
    </w:p>
    <w:p w:rsidR="007F50C0" w:rsidP="005A6F1E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CA2FC4" w:rsidRPr="000342CC" w:rsidP="005A6F1E">
      <w:pPr>
        <w:ind w:left="-180" w:firstLine="888"/>
        <w:jc w:val="center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4236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8112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CD6D5D">
        <w:rPr>
          <w:sz w:val="28"/>
          <w:szCs w:val="28"/>
        </w:rPr>
        <w:t xml:space="preserve"> г. </w:t>
      </w:r>
      <w:r w:rsidRPr="00DB61C0">
        <w:rPr>
          <w:sz w:val="28"/>
          <w:szCs w:val="28"/>
        </w:rPr>
        <w:t xml:space="preserve">в </w:t>
      </w:r>
      <w:r w:rsidR="00E03E91">
        <w:rPr>
          <w:sz w:val="28"/>
          <w:szCs w:val="28"/>
        </w:rPr>
        <w:t>00</w:t>
      </w:r>
      <w:r w:rsidR="00B27A10">
        <w:rPr>
          <w:sz w:val="28"/>
          <w:szCs w:val="28"/>
        </w:rPr>
        <w:t>:</w:t>
      </w:r>
      <w:r w:rsidR="00E03E91">
        <w:rPr>
          <w:sz w:val="28"/>
          <w:szCs w:val="28"/>
        </w:rPr>
        <w:t>01</w:t>
      </w:r>
      <w:r w:rsidRPr="00DB61C0">
        <w:rPr>
          <w:sz w:val="28"/>
          <w:szCs w:val="28"/>
        </w:rPr>
        <w:t xml:space="preserve"> часов по адресу: </w:t>
      </w:r>
      <w:r w:rsidR="00FC4F67">
        <w:rPr>
          <w:sz w:val="28"/>
          <w:szCs w:val="28"/>
        </w:rPr>
        <w:t xml:space="preserve">ХМАО-Югра, Тюменская область, Сургутский район, </w:t>
      </w:r>
      <w:r>
        <w:rPr>
          <w:sz w:val="28"/>
          <w:szCs w:val="28"/>
        </w:rPr>
        <w:t>***</w:t>
      </w:r>
      <w:r w:rsidR="00FC4F67">
        <w:rPr>
          <w:sz w:val="28"/>
          <w:szCs w:val="28"/>
        </w:rPr>
        <w:t xml:space="preserve">, </w:t>
      </w:r>
      <w:r w:rsidR="004A6BEB">
        <w:rPr>
          <w:sz w:val="28"/>
          <w:szCs w:val="28"/>
        </w:rPr>
        <w:t>Лемпин А.А.</w:t>
      </w:r>
      <w:r w:rsidR="00FC4F67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 xml:space="preserve">не уплатил штраф в размере </w:t>
      </w:r>
      <w:r w:rsidR="000B32D1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0B32D1">
        <w:rPr>
          <w:sz w:val="28"/>
          <w:szCs w:val="28"/>
        </w:rPr>
        <w:t>0</w:t>
      </w:r>
      <w:r w:rsidR="00E03E91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 xml:space="preserve">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</w:t>
      </w:r>
      <w:r w:rsidR="00B03C86">
        <w:rPr>
          <w:rFonts w:eastAsia="Times New Roman"/>
          <w:sz w:val="28"/>
          <w:szCs w:val="28"/>
        </w:rPr>
        <w:t xml:space="preserve">УИН № </w:t>
      </w:r>
      <w:r>
        <w:rPr>
          <w:rFonts w:eastAsia="Times New Roman"/>
          <w:sz w:val="28"/>
          <w:szCs w:val="28"/>
        </w:rPr>
        <w:t>***</w:t>
      </w:r>
      <w:r w:rsidR="00D407B2">
        <w:rPr>
          <w:rFonts w:eastAsia="Times New Roman"/>
          <w:sz w:val="28"/>
          <w:szCs w:val="28"/>
        </w:rPr>
        <w:t xml:space="preserve"> </w:t>
      </w:r>
      <w:r w:rsidRPr="005A579E" w:rsidR="005A579E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25</w:t>
      </w:r>
      <w:r w:rsidR="000B32D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12</w:t>
      </w:r>
      <w:r w:rsidR="00142367">
        <w:rPr>
          <w:rFonts w:eastAsia="Times New Roman"/>
          <w:sz w:val="28"/>
          <w:szCs w:val="28"/>
        </w:rPr>
        <w:t>.2023</w:t>
      </w:r>
      <w:r w:rsidRPr="005A579E" w:rsidR="005A579E">
        <w:rPr>
          <w:rFonts w:eastAsia="Times New Roman"/>
          <w:sz w:val="28"/>
          <w:szCs w:val="28"/>
        </w:rPr>
        <w:t xml:space="preserve"> года </w:t>
      </w:r>
      <w:r w:rsidRPr="00DB61C0">
        <w:rPr>
          <w:rFonts w:eastAsia="Times New Roman"/>
          <w:sz w:val="28"/>
          <w:szCs w:val="28"/>
        </w:rPr>
        <w:t xml:space="preserve">по делу об административном правонарушении за </w:t>
      </w:r>
      <w:r w:rsidRPr="00DB61C0">
        <w:rPr>
          <w:rFonts w:eastAsia="Times New Roman"/>
          <w:sz w:val="28"/>
          <w:szCs w:val="28"/>
        </w:rPr>
        <w:t>совершение правонарушения, предусмотренного</w:t>
      </w:r>
      <w:r w:rsidR="00A6643E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ст. </w:t>
      </w:r>
      <w:r w:rsidR="006F69F5">
        <w:rPr>
          <w:rFonts w:eastAsia="Times New Roman"/>
          <w:sz w:val="28"/>
          <w:szCs w:val="28"/>
        </w:rPr>
        <w:t>20</w:t>
      </w:r>
      <w:r w:rsidR="00607CC0">
        <w:rPr>
          <w:rFonts w:eastAsia="Times New Roman"/>
          <w:sz w:val="28"/>
          <w:szCs w:val="28"/>
        </w:rPr>
        <w:t>.</w:t>
      </w:r>
      <w:r w:rsidR="000D5B1F">
        <w:rPr>
          <w:rFonts w:eastAsia="Times New Roman"/>
          <w:sz w:val="28"/>
          <w:szCs w:val="28"/>
        </w:rPr>
        <w:t>2</w:t>
      </w:r>
      <w:r w:rsidR="00142367">
        <w:rPr>
          <w:rFonts w:eastAsia="Times New Roman"/>
          <w:sz w:val="28"/>
          <w:szCs w:val="28"/>
        </w:rPr>
        <w:t>1</w:t>
      </w:r>
      <w:r w:rsidRPr="00DB61C0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 w:rsidR="00CD6D5D">
        <w:rPr>
          <w:rFonts w:eastAsia="Times New Roman"/>
          <w:sz w:val="28"/>
          <w:szCs w:val="28"/>
        </w:rPr>
        <w:t>министративных правонарушениях.</w:t>
      </w:r>
    </w:p>
    <w:p w:rsidR="00FA46D2" w:rsidRPr="00FA46D2" w:rsidP="00FA46D2">
      <w:pPr>
        <w:shd w:val="clear" w:color="auto" w:fill="FFFFFF"/>
        <w:spacing w:line="322" w:lineRule="exact"/>
        <w:ind w:left="5" w:right="10" w:firstLine="710"/>
        <w:jc w:val="both"/>
        <w:rPr>
          <w:rFonts w:eastAsia="Times New Roman"/>
          <w:sz w:val="28"/>
          <w:szCs w:val="28"/>
        </w:rPr>
      </w:pPr>
      <w:r w:rsidRPr="005A579E">
        <w:rPr>
          <w:rFonts w:eastAsia="Times New Roman"/>
          <w:sz w:val="28"/>
          <w:szCs w:val="28"/>
        </w:rPr>
        <w:t>Лемпин</w:t>
      </w:r>
      <w:r>
        <w:rPr>
          <w:rFonts w:eastAsia="Times New Roman"/>
          <w:sz w:val="28"/>
          <w:szCs w:val="28"/>
        </w:rPr>
        <w:t xml:space="preserve"> А</w:t>
      </w:r>
      <w:r w:rsidRPr="005A579E">
        <w:rPr>
          <w:rFonts w:eastAsia="Times New Roman"/>
          <w:sz w:val="28"/>
          <w:szCs w:val="28"/>
        </w:rPr>
        <w:t xml:space="preserve">.А. </w:t>
      </w:r>
      <w:r w:rsidRPr="00FA46D2">
        <w:rPr>
          <w:rFonts w:eastAsia="Times New Roman"/>
          <w:sz w:val="28"/>
          <w:szCs w:val="28"/>
        </w:rPr>
        <w:t xml:space="preserve">надлежаще извещен о времени и месте рассмотрения дела /расписка/, в судебное заседание не явился. </w:t>
      </w:r>
    </w:p>
    <w:p w:rsidR="00FA46D2" w:rsidRPr="00FA46D2" w:rsidP="00FA46D2">
      <w:pPr>
        <w:shd w:val="clear" w:color="auto" w:fill="FFFFFF"/>
        <w:spacing w:line="322" w:lineRule="exact"/>
        <w:ind w:left="5" w:right="10" w:firstLine="710"/>
        <w:jc w:val="both"/>
        <w:rPr>
          <w:rFonts w:eastAsia="Times New Roman"/>
          <w:sz w:val="28"/>
          <w:szCs w:val="28"/>
        </w:rPr>
      </w:pPr>
      <w:r w:rsidRPr="00FA46D2">
        <w:rPr>
          <w:rFonts w:eastAsia="Times New Roman"/>
          <w:sz w:val="28"/>
          <w:szCs w:val="28"/>
        </w:rPr>
        <w:t>Указанные выше обстоятельства свидетельствуют о том, что Лемпин А.А. не пожелал добросовестно воспользоваться правами, предусмотренными ст. 25.1 Кодекса Росс</w:t>
      </w:r>
      <w:r w:rsidRPr="00FA46D2">
        <w:rPr>
          <w:rFonts w:eastAsia="Times New Roman"/>
          <w:sz w:val="28"/>
          <w:szCs w:val="28"/>
        </w:rPr>
        <w:t>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08112C" w:rsidP="00FA46D2">
      <w:pPr>
        <w:shd w:val="clear" w:color="auto" w:fill="FFFFFF"/>
        <w:spacing w:line="322" w:lineRule="exact"/>
        <w:ind w:left="5" w:right="10" w:firstLine="710"/>
        <w:jc w:val="both"/>
        <w:rPr>
          <w:rFonts w:eastAsia="Times New Roman"/>
          <w:sz w:val="28"/>
          <w:szCs w:val="28"/>
        </w:rPr>
      </w:pPr>
      <w:r w:rsidRPr="00FA46D2">
        <w:rPr>
          <w:rFonts w:eastAsia="Times New Roman"/>
          <w:sz w:val="28"/>
          <w:szCs w:val="28"/>
        </w:rPr>
        <w:t>Суд считает возможным рассмотреть дело</w:t>
      </w:r>
      <w:r w:rsidRPr="00FA46D2">
        <w:rPr>
          <w:rFonts w:eastAsia="Times New Roman"/>
          <w:sz w:val="28"/>
          <w:szCs w:val="28"/>
        </w:rPr>
        <w:t xml:space="preserve"> в отсутствие Лемпин А.А. по имеющимся в деле доказательствам.</w:t>
      </w:r>
      <w:r w:rsidRPr="0008112C">
        <w:rPr>
          <w:rFonts w:eastAsia="Times New Roman"/>
          <w:sz w:val="28"/>
          <w:szCs w:val="28"/>
        </w:rPr>
        <w:t xml:space="preserve">  </w:t>
      </w:r>
    </w:p>
    <w:p w:rsidR="00BF6E14" w:rsidRPr="002E7F6B" w:rsidP="0008112C">
      <w:pPr>
        <w:shd w:val="clear" w:color="auto" w:fill="FFFFFF"/>
        <w:spacing w:line="322" w:lineRule="exact"/>
        <w:ind w:left="5" w:right="10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Pr="004A6BEB" w:rsidR="004A6BEB">
        <w:rPr>
          <w:sz w:val="28"/>
          <w:szCs w:val="28"/>
        </w:rPr>
        <w:t>Лемпин</w:t>
      </w:r>
      <w:r w:rsidR="004A6BEB">
        <w:rPr>
          <w:sz w:val="28"/>
          <w:szCs w:val="28"/>
        </w:rPr>
        <w:t>а</w:t>
      </w:r>
      <w:r w:rsidRPr="004A6BEB" w:rsidR="004A6BEB">
        <w:rPr>
          <w:sz w:val="28"/>
          <w:szCs w:val="28"/>
        </w:rPr>
        <w:t xml:space="preserve"> А.А. </w:t>
      </w:r>
      <w:r w:rsidRPr="002E7F6B" w:rsidR="00630DD7">
        <w:rPr>
          <w:rFonts w:eastAsia="Times New Roman"/>
          <w:sz w:val="28"/>
          <w:szCs w:val="28"/>
        </w:rPr>
        <w:t xml:space="preserve">в совершении </w:t>
      </w:r>
      <w:r w:rsidRPr="002E7F6B" w:rsidR="00D407B2">
        <w:rPr>
          <w:rFonts w:eastAsia="Times New Roman"/>
          <w:sz w:val="28"/>
          <w:szCs w:val="28"/>
        </w:rPr>
        <w:t>административного</w:t>
      </w:r>
      <w:r w:rsidR="00D407B2">
        <w:rPr>
          <w:rFonts w:eastAsia="Times New Roman"/>
          <w:sz w:val="28"/>
          <w:szCs w:val="28"/>
        </w:rPr>
        <w:t xml:space="preserve"> </w:t>
      </w:r>
      <w:r w:rsidRPr="002E7F6B" w:rsidR="00D407B2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BFD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</w:t>
      </w:r>
      <w:r w:rsidR="00D407B2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EC7BFD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BFD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BFD">
        <w:rPr>
          <w:rFonts w:eastAsia="Times New Roman"/>
          <w:sz w:val="28"/>
          <w:szCs w:val="28"/>
        </w:rPr>
        <w:t xml:space="preserve"> </w:t>
      </w:r>
      <w:r w:rsidR="00D407B2">
        <w:rPr>
          <w:rFonts w:eastAsia="Times New Roman"/>
          <w:sz w:val="28"/>
          <w:szCs w:val="28"/>
        </w:rPr>
        <w:t xml:space="preserve">протоколом </w:t>
      </w:r>
      <w:r w:rsidR="00BC084C">
        <w:rPr>
          <w:rFonts w:eastAsia="Times New Roman"/>
          <w:sz w:val="28"/>
          <w:szCs w:val="28"/>
        </w:rPr>
        <w:t xml:space="preserve">86 </w:t>
      </w:r>
      <w:r w:rsidR="00D407B2">
        <w:rPr>
          <w:rFonts w:eastAsia="Times New Roman"/>
          <w:sz w:val="28"/>
          <w:szCs w:val="28"/>
        </w:rPr>
        <w:t>№</w:t>
      </w:r>
      <w:r w:rsidR="006F69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D407B2">
        <w:rPr>
          <w:rFonts w:eastAsia="Times New Roman"/>
          <w:sz w:val="28"/>
          <w:szCs w:val="28"/>
        </w:rPr>
        <w:t xml:space="preserve"> от </w:t>
      </w:r>
      <w:r w:rsidR="00D72156">
        <w:rPr>
          <w:rFonts w:eastAsia="Times New Roman"/>
          <w:sz w:val="28"/>
          <w:szCs w:val="28"/>
        </w:rPr>
        <w:t>12</w:t>
      </w:r>
      <w:r w:rsidR="00142367">
        <w:rPr>
          <w:rFonts w:eastAsia="Times New Roman"/>
          <w:sz w:val="28"/>
          <w:szCs w:val="28"/>
        </w:rPr>
        <w:t>.0</w:t>
      </w:r>
      <w:r w:rsidR="00D72156">
        <w:rPr>
          <w:rFonts w:eastAsia="Times New Roman"/>
          <w:sz w:val="28"/>
          <w:szCs w:val="28"/>
        </w:rPr>
        <w:t>3</w:t>
      </w:r>
      <w:r w:rsidR="00FA46D2">
        <w:rPr>
          <w:rFonts w:eastAsia="Times New Roman"/>
          <w:sz w:val="28"/>
          <w:szCs w:val="28"/>
        </w:rPr>
        <w:t>.202</w:t>
      </w:r>
      <w:r w:rsidR="00D72156">
        <w:rPr>
          <w:rFonts w:eastAsia="Times New Roman"/>
          <w:sz w:val="28"/>
          <w:szCs w:val="28"/>
        </w:rPr>
        <w:t>4</w:t>
      </w:r>
      <w:r w:rsidR="00D407B2">
        <w:rPr>
          <w:rFonts w:eastAsia="Times New Roman"/>
          <w:sz w:val="28"/>
          <w:szCs w:val="28"/>
        </w:rPr>
        <w:t xml:space="preserve"> года,</w:t>
      </w:r>
      <w:r w:rsidRPr="00DB61C0" w:rsidR="00D407B2">
        <w:rPr>
          <w:rFonts w:eastAsia="Times New Roman"/>
          <w:sz w:val="28"/>
          <w:szCs w:val="28"/>
        </w:rPr>
        <w:t xml:space="preserve"> </w:t>
      </w:r>
      <w:r w:rsidRPr="00DB61C0" w:rsidR="00771936">
        <w:rPr>
          <w:rFonts w:eastAsia="Times New Roman"/>
          <w:sz w:val="28"/>
          <w:szCs w:val="28"/>
        </w:rPr>
        <w:t>постановлени</w:t>
      </w:r>
      <w:r w:rsidR="00771936">
        <w:rPr>
          <w:rFonts w:eastAsia="Times New Roman"/>
          <w:sz w:val="28"/>
          <w:szCs w:val="28"/>
        </w:rPr>
        <w:t>ем</w:t>
      </w:r>
      <w:r w:rsidRPr="00DB61C0" w:rsidR="00771936">
        <w:rPr>
          <w:rFonts w:eastAsia="Times New Roman"/>
          <w:sz w:val="28"/>
          <w:szCs w:val="28"/>
        </w:rPr>
        <w:t xml:space="preserve"> </w:t>
      </w:r>
      <w:r w:rsidR="003B4EDC">
        <w:rPr>
          <w:rFonts w:eastAsia="Times New Roman"/>
          <w:sz w:val="28"/>
          <w:szCs w:val="28"/>
        </w:rPr>
        <w:t xml:space="preserve">УИН № </w:t>
      </w:r>
      <w:r>
        <w:rPr>
          <w:rFonts w:eastAsia="Times New Roman"/>
          <w:sz w:val="28"/>
          <w:szCs w:val="28"/>
        </w:rPr>
        <w:t>***</w:t>
      </w:r>
      <w:r w:rsidR="00D72156">
        <w:rPr>
          <w:rFonts w:eastAsia="Times New Roman"/>
          <w:sz w:val="28"/>
          <w:szCs w:val="28"/>
        </w:rPr>
        <w:t xml:space="preserve"> </w:t>
      </w:r>
      <w:r w:rsidRPr="005A579E" w:rsidR="00D72156">
        <w:rPr>
          <w:rFonts w:eastAsia="Times New Roman"/>
          <w:sz w:val="28"/>
          <w:szCs w:val="28"/>
        </w:rPr>
        <w:t xml:space="preserve">от </w:t>
      </w:r>
      <w:r w:rsidR="00D72156">
        <w:rPr>
          <w:rFonts w:eastAsia="Times New Roman"/>
          <w:sz w:val="28"/>
          <w:szCs w:val="28"/>
        </w:rPr>
        <w:t>25.12.2023</w:t>
      </w:r>
      <w:r w:rsidRPr="005A579E" w:rsidR="00D72156">
        <w:rPr>
          <w:rFonts w:eastAsia="Times New Roman"/>
          <w:sz w:val="28"/>
          <w:szCs w:val="28"/>
        </w:rPr>
        <w:t xml:space="preserve"> </w:t>
      </w:r>
      <w:r w:rsidR="00142367">
        <w:rPr>
          <w:rFonts w:eastAsia="Times New Roman"/>
          <w:sz w:val="28"/>
          <w:szCs w:val="28"/>
        </w:rPr>
        <w:t>г.</w:t>
      </w:r>
      <w:r w:rsidRPr="00142367" w:rsidR="00142367">
        <w:rPr>
          <w:rFonts w:eastAsia="Times New Roman"/>
          <w:sz w:val="28"/>
          <w:szCs w:val="28"/>
        </w:rPr>
        <w:t xml:space="preserve"> </w:t>
      </w:r>
      <w:r w:rsidRPr="00DB61C0" w:rsidR="0091047B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8F0F0E">
        <w:rPr>
          <w:rFonts w:eastAsia="Times New Roman"/>
          <w:sz w:val="28"/>
          <w:szCs w:val="28"/>
        </w:rPr>
        <w:t>за совершение правонарушения, предусмотренного</w:t>
      </w:r>
      <w:r w:rsidR="00607CC0">
        <w:rPr>
          <w:rFonts w:eastAsia="Times New Roman"/>
          <w:sz w:val="28"/>
          <w:szCs w:val="28"/>
        </w:rPr>
        <w:t xml:space="preserve"> </w:t>
      </w:r>
      <w:r w:rsidRPr="005A579E" w:rsidR="005A579E">
        <w:rPr>
          <w:rFonts w:eastAsia="Times New Roman"/>
          <w:sz w:val="28"/>
          <w:szCs w:val="28"/>
        </w:rPr>
        <w:t>ст. 20.2</w:t>
      </w:r>
      <w:r w:rsidR="00142367">
        <w:rPr>
          <w:rFonts w:eastAsia="Times New Roman"/>
          <w:sz w:val="28"/>
          <w:szCs w:val="28"/>
        </w:rPr>
        <w:t>1</w:t>
      </w:r>
      <w:r w:rsidRPr="008F0F0E" w:rsidR="008F0F0E">
        <w:rPr>
          <w:rFonts w:eastAsia="Times New Roman"/>
          <w:sz w:val="28"/>
          <w:szCs w:val="28"/>
        </w:rPr>
        <w:t xml:space="preserve"> </w:t>
      </w:r>
      <w:r w:rsidRPr="002E7F6B" w:rsidR="008F0F0E">
        <w:rPr>
          <w:rFonts w:eastAsia="Times New Roman"/>
          <w:sz w:val="28"/>
          <w:szCs w:val="28"/>
        </w:rPr>
        <w:t>Кодекса Российской Федерации</w:t>
      </w:r>
      <w:r w:rsidR="008F0F0E">
        <w:rPr>
          <w:rFonts w:eastAsia="Times New Roman"/>
          <w:sz w:val="28"/>
          <w:szCs w:val="28"/>
        </w:rPr>
        <w:t xml:space="preserve"> </w:t>
      </w:r>
      <w:r w:rsidRPr="002E7F6B" w:rsidR="008F0F0E">
        <w:rPr>
          <w:rFonts w:eastAsia="Times New Roman"/>
          <w:sz w:val="28"/>
          <w:szCs w:val="28"/>
        </w:rPr>
        <w:t>об а</w:t>
      </w:r>
      <w:r w:rsidR="00D407B2">
        <w:rPr>
          <w:rFonts w:eastAsia="Times New Roman"/>
          <w:sz w:val="28"/>
          <w:szCs w:val="28"/>
        </w:rPr>
        <w:t xml:space="preserve">дминистративных </w:t>
      </w:r>
      <w:r w:rsidR="00D407B2">
        <w:rPr>
          <w:rFonts w:eastAsia="Times New Roman"/>
          <w:sz w:val="28"/>
          <w:szCs w:val="28"/>
        </w:rPr>
        <w:t>правонарушениях</w:t>
      </w:r>
      <w:r w:rsidRPr="008338C3" w:rsidR="008338C3">
        <w:t xml:space="preserve"> </w:t>
      </w:r>
      <w:r w:rsidRPr="008338C3" w:rsidR="008338C3">
        <w:rPr>
          <w:rFonts w:eastAsia="Times New Roman"/>
          <w:sz w:val="28"/>
          <w:szCs w:val="28"/>
        </w:rPr>
        <w:t xml:space="preserve">в размере </w:t>
      </w:r>
      <w:r w:rsidR="000B32D1">
        <w:rPr>
          <w:rFonts w:eastAsia="Times New Roman"/>
          <w:sz w:val="28"/>
          <w:szCs w:val="28"/>
        </w:rPr>
        <w:t>5</w:t>
      </w:r>
      <w:r w:rsidR="00D72156">
        <w:rPr>
          <w:rFonts w:eastAsia="Times New Roman"/>
          <w:sz w:val="28"/>
          <w:szCs w:val="28"/>
        </w:rPr>
        <w:t>1</w:t>
      </w:r>
      <w:r w:rsidR="000B32D1">
        <w:rPr>
          <w:rFonts w:eastAsia="Times New Roman"/>
          <w:sz w:val="28"/>
          <w:szCs w:val="28"/>
        </w:rPr>
        <w:t>0</w:t>
      </w:r>
      <w:r w:rsidRPr="008338C3" w:rsidR="008338C3">
        <w:rPr>
          <w:rFonts w:eastAsia="Times New Roman"/>
          <w:sz w:val="28"/>
          <w:szCs w:val="28"/>
        </w:rPr>
        <w:t xml:space="preserve"> рублей</w:t>
      </w:r>
      <w:r w:rsidR="008338C3">
        <w:rPr>
          <w:rFonts w:eastAsia="Times New Roman"/>
          <w:sz w:val="28"/>
          <w:szCs w:val="28"/>
        </w:rPr>
        <w:t xml:space="preserve"> </w:t>
      </w:r>
      <w:r w:rsidR="008F0F0E">
        <w:rPr>
          <w:rFonts w:eastAsia="Times New Roman"/>
          <w:sz w:val="28"/>
          <w:szCs w:val="28"/>
        </w:rPr>
        <w:t>.</w:t>
      </w:r>
      <w:r w:rsidRPr="002E7F6B" w:rsidR="008F0F0E">
        <w:rPr>
          <w:rFonts w:eastAsia="Times New Roman"/>
          <w:sz w:val="28"/>
          <w:szCs w:val="28"/>
        </w:rPr>
        <w:t xml:space="preserve">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07B2">
        <w:rPr>
          <w:sz w:val="28"/>
          <w:szCs w:val="28"/>
        </w:rPr>
        <w:t xml:space="preserve">Доказательства были </w:t>
      </w:r>
      <w:r w:rsidR="00BF6E14">
        <w:rPr>
          <w:sz w:val="28"/>
          <w:szCs w:val="28"/>
        </w:rPr>
        <w:t xml:space="preserve">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EC7BFD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 </w:t>
      </w:r>
      <w:r w:rsidR="00431CA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же с позиции соблюдения требований закона при их получении ч. 3 ст.</w:t>
      </w:r>
      <w:r w:rsidR="00CD6D5D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</w:t>
      </w:r>
      <w:r w:rsidRPr="00AB1C3D">
        <w:rPr>
          <w:spacing w:val="-1"/>
          <w:sz w:val="28"/>
          <w:szCs w:val="28"/>
        </w:rPr>
        <w:t>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8D7228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 w:rsidR="00BF6E14">
        <w:rPr>
          <w:sz w:val="28"/>
          <w:szCs w:val="28"/>
        </w:rPr>
        <w:t xml:space="preserve">Исследовав, материалы административного дела, </w:t>
      </w:r>
      <w:r w:rsidRPr="00AB1C3D" w:rsidR="00BF6E14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 w:rsidR="00BF6E14">
        <w:rPr>
          <w:spacing w:val="-1"/>
          <w:sz w:val="28"/>
          <w:szCs w:val="28"/>
        </w:rPr>
        <w:t xml:space="preserve">, </w:t>
      </w:r>
      <w:r w:rsidRPr="00C20B3A" w:rsidR="00BF6E14">
        <w:rPr>
          <w:sz w:val="28"/>
          <w:szCs w:val="28"/>
        </w:rPr>
        <w:t xml:space="preserve">судья приходит к выводу, что вина </w:t>
      </w:r>
      <w:r w:rsidRPr="004A6BEB" w:rsidR="004A6BEB">
        <w:rPr>
          <w:sz w:val="28"/>
          <w:szCs w:val="28"/>
        </w:rPr>
        <w:t xml:space="preserve">Лемпина А.А. </w:t>
      </w:r>
      <w:r w:rsidRPr="00C20B3A" w:rsidR="00BF6E14">
        <w:rPr>
          <w:sz w:val="28"/>
          <w:szCs w:val="28"/>
        </w:rPr>
        <w:t>в совершении административного</w:t>
      </w:r>
      <w:r w:rsidR="00EC7BFD">
        <w:rPr>
          <w:sz w:val="28"/>
          <w:szCs w:val="28"/>
        </w:rPr>
        <w:t xml:space="preserve"> </w:t>
      </w:r>
      <w:r w:rsidRPr="00C20B3A" w:rsidR="00BF6E14">
        <w:rPr>
          <w:sz w:val="28"/>
          <w:szCs w:val="28"/>
        </w:rPr>
        <w:t>правонарушения, предусмотренного</w:t>
      </w:r>
      <w:r w:rsidR="00EC7BFD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 w:rsidR="00BF6E14">
        <w:rPr>
          <w:sz w:val="28"/>
          <w:szCs w:val="28"/>
        </w:rPr>
        <w:t xml:space="preserve">. 1 ст. 20.25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BF6E14">
        <w:rPr>
          <w:sz w:val="28"/>
          <w:szCs w:val="28"/>
        </w:rPr>
        <w:t xml:space="preserve"> неуплата административного штрафа в срок - доказан</w:t>
      </w:r>
      <w:r w:rsidR="00BF6E14">
        <w:rPr>
          <w:sz w:val="28"/>
          <w:szCs w:val="28"/>
        </w:rPr>
        <w:t>а</w:t>
      </w:r>
      <w:r w:rsidRPr="00C20B3A" w:rsidR="00BF6E14">
        <w:rPr>
          <w:sz w:val="28"/>
          <w:szCs w:val="28"/>
        </w:rPr>
        <w:t>.</w:t>
      </w:r>
    </w:p>
    <w:p w:rsidR="008D7228" w:rsidRPr="00AB1C3D" w:rsidP="008D7228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4A6BEB" w:rsidR="004A6BEB">
        <w:rPr>
          <w:sz w:val="28"/>
          <w:szCs w:val="28"/>
        </w:rPr>
        <w:t xml:space="preserve">Лемпина А.А. </w:t>
      </w:r>
      <w:r>
        <w:rPr>
          <w:sz w:val="28"/>
          <w:szCs w:val="28"/>
        </w:rPr>
        <w:t>судья квалифицирует по ч.</w:t>
      </w:r>
      <w:r w:rsidR="00D407B2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D407B2">
        <w:rPr>
          <w:sz w:val="28"/>
          <w:szCs w:val="28"/>
        </w:rPr>
        <w:t xml:space="preserve"> </w:t>
      </w:r>
      <w:r>
        <w:rPr>
          <w:sz w:val="28"/>
          <w:szCs w:val="28"/>
        </w:rPr>
        <w:t>20.25 КоАП РФ -</w:t>
      </w:r>
      <w:r w:rsidR="00CD6D5D">
        <w:rPr>
          <w:sz w:val="28"/>
          <w:szCs w:val="28"/>
        </w:rPr>
        <w:t xml:space="preserve"> </w:t>
      </w:r>
      <w:r w:rsidRPr="00AB1C3D">
        <w:rPr>
          <w:spacing w:val="-1"/>
          <w:sz w:val="28"/>
          <w:szCs w:val="28"/>
        </w:rPr>
        <w:t>н</w:t>
      </w:r>
      <w:r w:rsidRPr="00AB1C3D">
        <w:rPr>
          <w:sz w:val="28"/>
          <w:szCs w:val="28"/>
        </w:rPr>
        <w:t>еуплата административного штрафа в срок, предусмотренный</w:t>
      </w:r>
      <w:r>
        <w:rPr>
          <w:sz w:val="28"/>
          <w:szCs w:val="28"/>
        </w:rPr>
        <w:t xml:space="preserve"> КоАП РФ.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>Согласно ч. 1 ст. 20.25 Кодекса Российской Федерации об администр</w:t>
      </w:r>
      <w:r w:rsidRPr="00AB1C3D">
        <w:rPr>
          <w:spacing w:val="-1"/>
          <w:sz w:val="28"/>
          <w:szCs w:val="28"/>
        </w:rPr>
        <w:t>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</w:t>
      </w:r>
      <w:r w:rsidRPr="00AB1C3D">
        <w:rPr>
          <w:sz w:val="28"/>
          <w:szCs w:val="28"/>
        </w:rPr>
        <w:t>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BF1044" w:rsidRPr="002D40F6" w:rsidP="00BF1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 xml:space="preserve">дминистративных </w:t>
      </w:r>
      <w:r>
        <w:rPr>
          <w:sz w:val="28"/>
          <w:szCs w:val="28"/>
        </w:rPr>
        <w:t>правонарушениях, судом не установлено.</w:t>
      </w:r>
    </w:p>
    <w:p w:rsidR="00BF1044" w:rsidP="00BF1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</w:t>
      </w:r>
      <w:r>
        <w:rPr>
          <w:sz w:val="28"/>
          <w:szCs w:val="28"/>
        </w:rPr>
        <w:t xml:space="preserve"> правонарушения.</w:t>
      </w:r>
    </w:p>
    <w:p w:rsidR="00D407B2" w:rsidP="00D407B2">
      <w:pPr>
        <w:ind w:firstLine="720"/>
        <w:jc w:val="both"/>
        <w:rPr>
          <w:sz w:val="28"/>
          <w:szCs w:val="28"/>
        </w:rPr>
      </w:pPr>
      <w:r w:rsidRPr="002A33A3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</w:t>
      </w:r>
      <w:r w:rsidRPr="002A33A3">
        <w:rPr>
          <w:sz w:val="28"/>
          <w:szCs w:val="28"/>
        </w:rPr>
        <w:t>виде административного штрафа, которое обеспечит реализацию задач административной ответственности.</w:t>
      </w:r>
    </w:p>
    <w:p w:rsidR="00D407B2" w:rsidP="00D40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B1C3D">
        <w:rPr>
          <w:sz w:val="28"/>
          <w:szCs w:val="28"/>
        </w:rPr>
        <w:t xml:space="preserve">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17181A" w:rsidP="00D407B2">
      <w:pPr>
        <w:ind w:firstLine="720"/>
        <w:jc w:val="center"/>
        <w:rPr>
          <w:sz w:val="28"/>
          <w:szCs w:val="28"/>
        </w:rPr>
      </w:pPr>
    </w:p>
    <w:p w:rsidR="00D407B2" w:rsidP="00D407B2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D407B2" w:rsidP="00D407B2">
      <w:pPr>
        <w:ind w:firstLine="720"/>
        <w:jc w:val="both"/>
        <w:rPr>
          <w:sz w:val="28"/>
          <w:szCs w:val="28"/>
        </w:rPr>
      </w:pPr>
    </w:p>
    <w:p w:rsidR="002A33A3" w:rsidRPr="002A33A3" w:rsidP="002A33A3">
      <w:pPr>
        <w:ind w:firstLine="720"/>
        <w:jc w:val="both"/>
        <w:rPr>
          <w:sz w:val="28"/>
          <w:szCs w:val="28"/>
        </w:rPr>
      </w:pPr>
      <w:r w:rsidRPr="004A6BEB">
        <w:rPr>
          <w:sz w:val="28"/>
          <w:szCs w:val="28"/>
        </w:rPr>
        <w:t xml:space="preserve">Лемпина Андрея Алексеевича </w:t>
      </w:r>
      <w:r w:rsidRPr="002A33A3">
        <w:rPr>
          <w:sz w:val="28"/>
          <w:szCs w:val="28"/>
        </w:rPr>
        <w:t xml:space="preserve">признать виновным </w:t>
      </w:r>
      <w:r w:rsidRPr="002A33A3">
        <w:rPr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административного штрафа в сумме 1</w:t>
      </w:r>
      <w:r w:rsidR="000B32D1">
        <w:rPr>
          <w:sz w:val="28"/>
          <w:szCs w:val="28"/>
        </w:rPr>
        <w:t>0</w:t>
      </w:r>
      <w:r w:rsidR="00D72156">
        <w:rPr>
          <w:sz w:val="28"/>
          <w:szCs w:val="28"/>
        </w:rPr>
        <w:t>2</w:t>
      </w:r>
      <w:r w:rsidRPr="002A33A3">
        <w:rPr>
          <w:sz w:val="28"/>
          <w:szCs w:val="28"/>
        </w:rPr>
        <w:t>0 /одна тысяча</w:t>
      </w:r>
      <w:r w:rsidR="008338C3">
        <w:rPr>
          <w:sz w:val="28"/>
          <w:szCs w:val="28"/>
        </w:rPr>
        <w:t xml:space="preserve"> </w:t>
      </w:r>
      <w:r w:rsidR="00D72156">
        <w:rPr>
          <w:sz w:val="28"/>
          <w:szCs w:val="28"/>
        </w:rPr>
        <w:t>двадцать</w:t>
      </w:r>
      <w:r w:rsidRPr="002A33A3">
        <w:rPr>
          <w:sz w:val="28"/>
          <w:szCs w:val="28"/>
        </w:rPr>
        <w:t>/ рубл</w:t>
      </w:r>
      <w:r w:rsidRPr="002A33A3">
        <w:rPr>
          <w:sz w:val="28"/>
          <w:szCs w:val="28"/>
        </w:rPr>
        <w:t xml:space="preserve">ей. </w:t>
      </w:r>
    </w:p>
    <w:p w:rsidR="002A33A3" w:rsidRPr="002A33A3" w:rsidP="002A33A3">
      <w:pPr>
        <w:ind w:firstLine="720"/>
        <w:jc w:val="both"/>
        <w:rPr>
          <w:sz w:val="28"/>
          <w:szCs w:val="28"/>
        </w:rPr>
      </w:pPr>
      <w:r w:rsidRPr="002A33A3">
        <w:rPr>
          <w:sz w:val="28"/>
          <w:szCs w:val="28"/>
        </w:rPr>
        <w:t xml:space="preserve">Разъяснить лицу привлекаемого к административной ответственности, что на </w:t>
      </w:r>
      <w:r w:rsidRPr="002A33A3">
        <w:rPr>
          <w:sz w:val="28"/>
          <w:szCs w:val="28"/>
        </w:rPr>
        <w:t>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</w:t>
      </w:r>
      <w:r w:rsidRPr="002A33A3">
        <w:rPr>
          <w:sz w:val="28"/>
          <w:szCs w:val="28"/>
        </w:rPr>
        <w:t>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A33A3" w:rsidRPr="002A33A3" w:rsidP="002A33A3">
      <w:pPr>
        <w:ind w:firstLine="720"/>
        <w:jc w:val="both"/>
        <w:rPr>
          <w:sz w:val="28"/>
          <w:szCs w:val="28"/>
        </w:rPr>
      </w:pPr>
      <w:r w:rsidRPr="002A33A3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</w:t>
      </w:r>
      <w:r w:rsidRPr="002A33A3">
        <w:rPr>
          <w:sz w:val="28"/>
          <w:szCs w:val="28"/>
        </w:rPr>
        <w:t>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42367" w:rsidP="002A33A3">
      <w:pPr>
        <w:ind w:firstLine="720"/>
        <w:jc w:val="both"/>
        <w:rPr>
          <w:sz w:val="28"/>
          <w:szCs w:val="28"/>
        </w:rPr>
      </w:pPr>
      <w:r w:rsidRPr="00142367">
        <w:rPr>
          <w:sz w:val="28"/>
          <w:szCs w:val="28"/>
        </w:rPr>
        <w:t>Штраф нео</w:t>
      </w:r>
      <w:r w:rsidRPr="00142367">
        <w:rPr>
          <w:sz w:val="28"/>
          <w:szCs w:val="28"/>
        </w:rPr>
        <w:t>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</w:t>
      </w:r>
      <w:r w:rsidRPr="00142367">
        <w:rPr>
          <w:sz w:val="28"/>
          <w:szCs w:val="28"/>
        </w:rPr>
        <w:t>018700, кор. сч. 40102810245370000007, РКЦ Ханты-Мансийск//УФК по Ханты-Мансийскому автономному округу, БИК 007162163, КБК 72011601203010021140, УИН 041236540032500</w:t>
      </w:r>
      <w:r w:rsidR="00D72156">
        <w:rPr>
          <w:sz w:val="28"/>
          <w:szCs w:val="28"/>
        </w:rPr>
        <w:t>2722420147</w:t>
      </w:r>
      <w:r w:rsidR="000B32D1">
        <w:rPr>
          <w:sz w:val="28"/>
          <w:szCs w:val="28"/>
        </w:rPr>
        <w:t>, наименование платежа 5-</w:t>
      </w:r>
      <w:r w:rsidR="00D72156">
        <w:rPr>
          <w:sz w:val="28"/>
          <w:szCs w:val="28"/>
        </w:rPr>
        <w:t>2</w:t>
      </w:r>
      <w:r w:rsidR="00555893">
        <w:rPr>
          <w:sz w:val="28"/>
          <w:szCs w:val="28"/>
        </w:rPr>
        <w:t>7</w:t>
      </w:r>
      <w:r w:rsidR="00D72156">
        <w:rPr>
          <w:sz w:val="28"/>
          <w:szCs w:val="28"/>
        </w:rPr>
        <w:t>2</w:t>
      </w:r>
      <w:r w:rsidRPr="00142367">
        <w:rPr>
          <w:sz w:val="28"/>
          <w:szCs w:val="28"/>
        </w:rPr>
        <w:t>-1505/202</w:t>
      </w:r>
      <w:r w:rsidR="00D72156">
        <w:rPr>
          <w:sz w:val="28"/>
          <w:szCs w:val="28"/>
        </w:rPr>
        <w:t>4</w:t>
      </w:r>
      <w:r w:rsidRPr="00142367">
        <w:rPr>
          <w:sz w:val="28"/>
          <w:szCs w:val="28"/>
        </w:rPr>
        <w:t>.</w:t>
      </w:r>
    </w:p>
    <w:p w:rsidR="002A33A3" w:rsidRPr="002A33A3" w:rsidP="002A33A3">
      <w:pPr>
        <w:ind w:firstLine="720"/>
        <w:jc w:val="both"/>
        <w:rPr>
          <w:sz w:val="28"/>
          <w:szCs w:val="28"/>
        </w:rPr>
      </w:pPr>
      <w:r w:rsidRPr="002A33A3">
        <w:rPr>
          <w:sz w:val="28"/>
          <w:szCs w:val="28"/>
        </w:rPr>
        <w:t xml:space="preserve">Разъяснить лицу, привлеченному к </w:t>
      </w:r>
      <w:r w:rsidRPr="002A33A3">
        <w:rPr>
          <w:sz w:val="28"/>
          <w:szCs w:val="28"/>
        </w:rPr>
        <w:t>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</w:t>
      </w:r>
      <w:r w:rsidRPr="002A33A3">
        <w:rPr>
          <w:sz w:val="28"/>
          <w:szCs w:val="28"/>
        </w:rPr>
        <w:t>казание было назначено.</w:t>
      </w:r>
    </w:p>
    <w:p w:rsidR="002A33A3" w:rsidRPr="002A33A3" w:rsidP="002A33A3">
      <w:pPr>
        <w:ind w:firstLine="720"/>
        <w:jc w:val="both"/>
        <w:rPr>
          <w:sz w:val="28"/>
          <w:szCs w:val="28"/>
        </w:rPr>
      </w:pPr>
      <w:r w:rsidRPr="002A33A3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</w:t>
      </w:r>
      <w:r w:rsidRPr="002A33A3">
        <w:rPr>
          <w:sz w:val="28"/>
          <w:szCs w:val="28"/>
        </w:rPr>
        <w:t xml:space="preserve"> течение двух лет со дня его вступления в законную силу.</w:t>
      </w:r>
    </w:p>
    <w:p w:rsidR="002A33A3" w:rsidRPr="002A33A3" w:rsidP="002A33A3">
      <w:pPr>
        <w:ind w:firstLine="720"/>
        <w:jc w:val="both"/>
        <w:rPr>
          <w:sz w:val="28"/>
          <w:szCs w:val="28"/>
        </w:rPr>
      </w:pPr>
      <w:r w:rsidRPr="002A33A3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A46D2" w:rsidP="002A33A3">
      <w:pPr>
        <w:ind w:firstLine="720"/>
        <w:jc w:val="both"/>
        <w:rPr>
          <w:sz w:val="28"/>
          <w:szCs w:val="28"/>
        </w:rPr>
      </w:pPr>
    </w:p>
    <w:p w:rsidR="002A33A3" w:rsidRPr="002A33A3" w:rsidP="002A33A3">
      <w:pPr>
        <w:ind w:firstLine="720"/>
        <w:jc w:val="both"/>
        <w:rPr>
          <w:sz w:val="28"/>
          <w:szCs w:val="28"/>
        </w:rPr>
      </w:pPr>
      <w:r w:rsidRPr="002A33A3">
        <w:rPr>
          <w:sz w:val="28"/>
          <w:szCs w:val="28"/>
        </w:rPr>
        <w:t xml:space="preserve">Мировой судья           </w:t>
      </w:r>
      <w:r>
        <w:rPr>
          <w:sz w:val="28"/>
          <w:szCs w:val="28"/>
        </w:rPr>
        <w:t xml:space="preserve">                    С.В. </w:t>
      </w:r>
      <w:r w:rsidRPr="002A33A3">
        <w:rPr>
          <w:sz w:val="28"/>
          <w:szCs w:val="28"/>
        </w:rPr>
        <w:t>Михеева</w:t>
      </w:r>
    </w:p>
    <w:sectPr w:rsidSect="00142367">
      <w:headerReference w:type="default" r:id="rId5"/>
      <w:type w:val="continuous"/>
      <w:pgSz w:w="11909" w:h="16834"/>
      <w:pgMar w:top="851" w:right="427" w:bottom="568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1538803"/>
      <w:docPartObj>
        <w:docPartGallery w:val="Page Numbers (Top of Page)"/>
        <w:docPartUnique/>
      </w:docPartObj>
    </w:sdtPr>
    <w:sdtContent>
      <w:p w:rsidR="0050710E">
        <w:pPr>
          <w:pStyle w:val="Header"/>
          <w:jc w:val="right"/>
        </w:pPr>
        <w:r>
          <w:fldChar w:fldCharType="begin"/>
        </w:r>
        <w:r w:rsidR="00B937F5"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7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78F"/>
    <w:rsid w:val="00004C47"/>
    <w:rsid w:val="00015E3A"/>
    <w:rsid w:val="00030520"/>
    <w:rsid w:val="000342CC"/>
    <w:rsid w:val="00036B78"/>
    <w:rsid w:val="00057F8D"/>
    <w:rsid w:val="00071FB0"/>
    <w:rsid w:val="00073CE3"/>
    <w:rsid w:val="00075C51"/>
    <w:rsid w:val="0008112C"/>
    <w:rsid w:val="00091C64"/>
    <w:rsid w:val="00093E1A"/>
    <w:rsid w:val="00094CAB"/>
    <w:rsid w:val="000A0FFB"/>
    <w:rsid w:val="000A1AE7"/>
    <w:rsid w:val="000B32D1"/>
    <w:rsid w:val="000B363B"/>
    <w:rsid w:val="000C087B"/>
    <w:rsid w:val="000D14DF"/>
    <w:rsid w:val="000D5206"/>
    <w:rsid w:val="000D5B1F"/>
    <w:rsid w:val="000E14F4"/>
    <w:rsid w:val="00111D8B"/>
    <w:rsid w:val="00112C51"/>
    <w:rsid w:val="00121B76"/>
    <w:rsid w:val="00121F1B"/>
    <w:rsid w:val="00123B4C"/>
    <w:rsid w:val="00127B02"/>
    <w:rsid w:val="00135050"/>
    <w:rsid w:val="00135583"/>
    <w:rsid w:val="00137CD1"/>
    <w:rsid w:val="00142367"/>
    <w:rsid w:val="00142ADF"/>
    <w:rsid w:val="00160B8B"/>
    <w:rsid w:val="00162FAD"/>
    <w:rsid w:val="00165046"/>
    <w:rsid w:val="0017181A"/>
    <w:rsid w:val="001833AB"/>
    <w:rsid w:val="00184AFD"/>
    <w:rsid w:val="00192BD1"/>
    <w:rsid w:val="001A4EE5"/>
    <w:rsid w:val="001D6D17"/>
    <w:rsid w:val="001E4CE5"/>
    <w:rsid w:val="001F4AEB"/>
    <w:rsid w:val="002138ED"/>
    <w:rsid w:val="00226259"/>
    <w:rsid w:val="002326C9"/>
    <w:rsid w:val="002331D8"/>
    <w:rsid w:val="00233961"/>
    <w:rsid w:val="002407F6"/>
    <w:rsid w:val="00246AB0"/>
    <w:rsid w:val="002533EE"/>
    <w:rsid w:val="00256F82"/>
    <w:rsid w:val="00261A41"/>
    <w:rsid w:val="0026715F"/>
    <w:rsid w:val="00281678"/>
    <w:rsid w:val="002849A8"/>
    <w:rsid w:val="002957D4"/>
    <w:rsid w:val="0029787C"/>
    <w:rsid w:val="002A2FB8"/>
    <w:rsid w:val="002A33A3"/>
    <w:rsid w:val="002A3A29"/>
    <w:rsid w:val="002C6484"/>
    <w:rsid w:val="002D40F6"/>
    <w:rsid w:val="002E1394"/>
    <w:rsid w:val="002E4D21"/>
    <w:rsid w:val="002E7F6B"/>
    <w:rsid w:val="003113AA"/>
    <w:rsid w:val="00311D0E"/>
    <w:rsid w:val="00331468"/>
    <w:rsid w:val="00353890"/>
    <w:rsid w:val="00360636"/>
    <w:rsid w:val="00375E41"/>
    <w:rsid w:val="00376053"/>
    <w:rsid w:val="003816FD"/>
    <w:rsid w:val="00396073"/>
    <w:rsid w:val="003A5C92"/>
    <w:rsid w:val="003B06B5"/>
    <w:rsid w:val="003B4EDC"/>
    <w:rsid w:val="003C0854"/>
    <w:rsid w:val="003E50F7"/>
    <w:rsid w:val="003F16FF"/>
    <w:rsid w:val="00402478"/>
    <w:rsid w:val="00404AF0"/>
    <w:rsid w:val="004118D2"/>
    <w:rsid w:val="004156B8"/>
    <w:rsid w:val="00415F09"/>
    <w:rsid w:val="00420C29"/>
    <w:rsid w:val="004243BD"/>
    <w:rsid w:val="00431CA6"/>
    <w:rsid w:val="00435883"/>
    <w:rsid w:val="004516FC"/>
    <w:rsid w:val="0046261F"/>
    <w:rsid w:val="0046314D"/>
    <w:rsid w:val="00480B9D"/>
    <w:rsid w:val="00497BBD"/>
    <w:rsid w:val="004A6BEB"/>
    <w:rsid w:val="004C5FA5"/>
    <w:rsid w:val="004D2602"/>
    <w:rsid w:val="004E2739"/>
    <w:rsid w:val="004E4F68"/>
    <w:rsid w:val="004E7164"/>
    <w:rsid w:val="005027B2"/>
    <w:rsid w:val="0050710E"/>
    <w:rsid w:val="005176A0"/>
    <w:rsid w:val="00517E66"/>
    <w:rsid w:val="0052177C"/>
    <w:rsid w:val="00527EB5"/>
    <w:rsid w:val="0053032C"/>
    <w:rsid w:val="0054522F"/>
    <w:rsid w:val="00555893"/>
    <w:rsid w:val="00567833"/>
    <w:rsid w:val="00574C58"/>
    <w:rsid w:val="005816FF"/>
    <w:rsid w:val="00586593"/>
    <w:rsid w:val="005A579E"/>
    <w:rsid w:val="005A6F1E"/>
    <w:rsid w:val="005B0C38"/>
    <w:rsid w:val="005E0EC2"/>
    <w:rsid w:val="005E786B"/>
    <w:rsid w:val="005F6BFF"/>
    <w:rsid w:val="006017EC"/>
    <w:rsid w:val="00607CC0"/>
    <w:rsid w:val="00630DD7"/>
    <w:rsid w:val="006467AE"/>
    <w:rsid w:val="00653797"/>
    <w:rsid w:val="00665699"/>
    <w:rsid w:val="006719A3"/>
    <w:rsid w:val="0068491F"/>
    <w:rsid w:val="006B5742"/>
    <w:rsid w:val="006B6EAB"/>
    <w:rsid w:val="006E6AB8"/>
    <w:rsid w:val="006E6B75"/>
    <w:rsid w:val="006F000C"/>
    <w:rsid w:val="006F69F5"/>
    <w:rsid w:val="00710A96"/>
    <w:rsid w:val="00710CE3"/>
    <w:rsid w:val="00716DF8"/>
    <w:rsid w:val="0074727F"/>
    <w:rsid w:val="007564E4"/>
    <w:rsid w:val="0076586E"/>
    <w:rsid w:val="00771936"/>
    <w:rsid w:val="00776512"/>
    <w:rsid w:val="007829F5"/>
    <w:rsid w:val="007831B4"/>
    <w:rsid w:val="007857F5"/>
    <w:rsid w:val="0079523D"/>
    <w:rsid w:val="007A58C2"/>
    <w:rsid w:val="007A6A48"/>
    <w:rsid w:val="007B5195"/>
    <w:rsid w:val="007C04C8"/>
    <w:rsid w:val="007F116D"/>
    <w:rsid w:val="007F50C0"/>
    <w:rsid w:val="007F7A98"/>
    <w:rsid w:val="008061EC"/>
    <w:rsid w:val="00817FAE"/>
    <w:rsid w:val="0082507F"/>
    <w:rsid w:val="008338C3"/>
    <w:rsid w:val="00840351"/>
    <w:rsid w:val="00841046"/>
    <w:rsid w:val="00853479"/>
    <w:rsid w:val="008635A4"/>
    <w:rsid w:val="00885F62"/>
    <w:rsid w:val="0088717A"/>
    <w:rsid w:val="008B4589"/>
    <w:rsid w:val="008B60A8"/>
    <w:rsid w:val="008C6EAF"/>
    <w:rsid w:val="008D3BB5"/>
    <w:rsid w:val="008D3F35"/>
    <w:rsid w:val="008D7228"/>
    <w:rsid w:val="008E5EAF"/>
    <w:rsid w:val="008F0F0E"/>
    <w:rsid w:val="008F7844"/>
    <w:rsid w:val="00905CC7"/>
    <w:rsid w:val="0091047B"/>
    <w:rsid w:val="009222DD"/>
    <w:rsid w:val="00931C37"/>
    <w:rsid w:val="0093626E"/>
    <w:rsid w:val="009379BA"/>
    <w:rsid w:val="00941587"/>
    <w:rsid w:val="00942159"/>
    <w:rsid w:val="00956EC7"/>
    <w:rsid w:val="00963BAF"/>
    <w:rsid w:val="00966E33"/>
    <w:rsid w:val="00993864"/>
    <w:rsid w:val="00996986"/>
    <w:rsid w:val="009B20A6"/>
    <w:rsid w:val="009C0F94"/>
    <w:rsid w:val="009C2FA4"/>
    <w:rsid w:val="009C578A"/>
    <w:rsid w:val="009C604B"/>
    <w:rsid w:val="009D1FC8"/>
    <w:rsid w:val="009E1CC0"/>
    <w:rsid w:val="009E2004"/>
    <w:rsid w:val="009E7357"/>
    <w:rsid w:val="009F30D2"/>
    <w:rsid w:val="009F6016"/>
    <w:rsid w:val="00A16BB7"/>
    <w:rsid w:val="00A242E9"/>
    <w:rsid w:val="00A30AC6"/>
    <w:rsid w:val="00A346A3"/>
    <w:rsid w:val="00A36928"/>
    <w:rsid w:val="00A377F4"/>
    <w:rsid w:val="00A50F53"/>
    <w:rsid w:val="00A6643E"/>
    <w:rsid w:val="00A72F30"/>
    <w:rsid w:val="00A8090E"/>
    <w:rsid w:val="00A8626D"/>
    <w:rsid w:val="00AB1C3D"/>
    <w:rsid w:val="00AB24B5"/>
    <w:rsid w:val="00AE02A8"/>
    <w:rsid w:val="00AE7A92"/>
    <w:rsid w:val="00B03C86"/>
    <w:rsid w:val="00B10DA0"/>
    <w:rsid w:val="00B17D51"/>
    <w:rsid w:val="00B27A10"/>
    <w:rsid w:val="00B47078"/>
    <w:rsid w:val="00B56281"/>
    <w:rsid w:val="00B61285"/>
    <w:rsid w:val="00B65FF2"/>
    <w:rsid w:val="00B74145"/>
    <w:rsid w:val="00B77AF9"/>
    <w:rsid w:val="00B80227"/>
    <w:rsid w:val="00B937F5"/>
    <w:rsid w:val="00B95CE7"/>
    <w:rsid w:val="00B978A0"/>
    <w:rsid w:val="00BA2EE3"/>
    <w:rsid w:val="00BC084C"/>
    <w:rsid w:val="00BC7973"/>
    <w:rsid w:val="00BD075B"/>
    <w:rsid w:val="00BF1044"/>
    <w:rsid w:val="00BF2AF7"/>
    <w:rsid w:val="00BF2BE1"/>
    <w:rsid w:val="00BF64BE"/>
    <w:rsid w:val="00BF6E14"/>
    <w:rsid w:val="00C039A8"/>
    <w:rsid w:val="00C07C8C"/>
    <w:rsid w:val="00C20B3A"/>
    <w:rsid w:val="00C300D0"/>
    <w:rsid w:val="00C41652"/>
    <w:rsid w:val="00C70CEB"/>
    <w:rsid w:val="00C7519F"/>
    <w:rsid w:val="00C76D53"/>
    <w:rsid w:val="00C82E06"/>
    <w:rsid w:val="00C87770"/>
    <w:rsid w:val="00C9297D"/>
    <w:rsid w:val="00CA2FC4"/>
    <w:rsid w:val="00CA7E09"/>
    <w:rsid w:val="00CB2547"/>
    <w:rsid w:val="00CB348B"/>
    <w:rsid w:val="00CB594A"/>
    <w:rsid w:val="00CD2D30"/>
    <w:rsid w:val="00CD6D5D"/>
    <w:rsid w:val="00CE2012"/>
    <w:rsid w:val="00CF659B"/>
    <w:rsid w:val="00D01DA2"/>
    <w:rsid w:val="00D20F3D"/>
    <w:rsid w:val="00D23418"/>
    <w:rsid w:val="00D3786F"/>
    <w:rsid w:val="00D407B2"/>
    <w:rsid w:val="00D40F99"/>
    <w:rsid w:val="00D72156"/>
    <w:rsid w:val="00D85D09"/>
    <w:rsid w:val="00D8665E"/>
    <w:rsid w:val="00D9116C"/>
    <w:rsid w:val="00DA7B4E"/>
    <w:rsid w:val="00DB2748"/>
    <w:rsid w:val="00DB61C0"/>
    <w:rsid w:val="00DD103B"/>
    <w:rsid w:val="00DE4DBA"/>
    <w:rsid w:val="00E03E91"/>
    <w:rsid w:val="00E0492E"/>
    <w:rsid w:val="00E07835"/>
    <w:rsid w:val="00E20693"/>
    <w:rsid w:val="00E2304E"/>
    <w:rsid w:val="00E23192"/>
    <w:rsid w:val="00E31F53"/>
    <w:rsid w:val="00E37D9F"/>
    <w:rsid w:val="00E667AE"/>
    <w:rsid w:val="00E727C5"/>
    <w:rsid w:val="00E75807"/>
    <w:rsid w:val="00E77073"/>
    <w:rsid w:val="00E824A0"/>
    <w:rsid w:val="00E82C32"/>
    <w:rsid w:val="00E9051A"/>
    <w:rsid w:val="00E910F5"/>
    <w:rsid w:val="00EA3666"/>
    <w:rsid w:val="00EA63AF"/>
    <w:rsid w:val="00EC140E"/>
    <w:rsid w:val="00EC2F9A"/>
    <w:rsid w:val="00EC7BFD"/>
    <w:rsid w:val="00EC7C20"/>
    <w:rsid w:val="00ED2DA5"/>
    <w:rsid w:val="00ED6998"/>
    <w:rsid w:val="00EE6E1F"/>
    <w:rsid w:val="00EF4D17"/>
    <w:rsid w:val="00F03A7A"/>
    <w:rsid w:val="00F100FB"/>
    <w:rsid w:val="00F12DE3"/>
    <w:rsid w:val="00F42525"/>
    <w:rsid w:val="00F4739D"/>
    <w:rsid w:val="00F63610"/>
    <w:rsid w:val="00F64D37"/>
    <w:rsid w:val="00F70047"/>
    <w:rsid w:val="00F75F56"/>
    <w:rsid w:val="00F81462"/>
    <w:rsid w:val="00F81BA1"/>
    <w:rsid w:val="00F838D9"/>
    <w:rsid w:val="00F912AF"/>
    <w:rsid w:val="00FA46D2"/>
    <w:rsid w:val="00FA6039"/>
    <w:rsid w:val="00FB012E"/>
    <w:rsid w:val="00FB79F1"/>
    <w:rsid w:val="00FC06CA"/>
    <w:rsid w:val="00FC4F67"/>
    <w:rsid w:val="00FE1496"/>
    <w:rsid w:val="00FF1499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AE734BC-1428-49FC-8F80-1352BD8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4"/>
    <w:qFormat/>
    <w:rsid w:val="006F000C"/>
    <w:pPr>
      <w:keepNext/>
      <w:widowControl/>
      <w:autoSpaceDE/>
      <w:autoSpaceDN/>
      <w:adjustRightInd/>
      <w:outlineLvl w:val="3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  <w:style w:type="character" w:customStyle="1" w:styleId="4">
    <w:name w:val="Заголовок 4 Знак"/>
    <w:basedOn w:val="DefaultParagraphFont"/>
    <w:link w:val="Heading4"/>
    <w:rsid w:val="006F000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A0C2-2DD9-4307-93B1-1E017611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